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868" w14:textId="56B7A5D9" w:rsidR="00524828" w:rsidRDefault="00CC7FC4">
      <w:pPr>
        <w:pStyle w:val="BodyText"/>
        <w:spacing w:before="25"/>
        <w:ind w:left="107"/>
      </w:pPr>
      <w:r>
        <w:t>Franklin County</w:t>
      </w:r>
    </w:p>
    <w:p w14:paraId="30F86214" w14:textId="77777777" w:rsidR="00524828" w:rsidRDefault="00317EC4">
      <w:pPr>
        <w:spacing w:before="6"/>
        <w:rPr>
          <w:rFonts w:ascii="Calibri"/>
          <w:sz w:val="32"/>
        </w:rPr>
      </w:pPr>
      <w:r>
        <w:br w:type="column"/>
      </w:r>
    </w:p>
    <w:p w14:paraId="43D75A01" w14:textId="579343B7" w:rsidR="00524828" w:rsidRDefault="00317EC4">
      <w:pPr>
        <w:pStyle w:val="Title"/>
      </w:pPr>
      <w:r>
        <w:t>Active</w:t>
      </w:r>
      <w:r>
        <w:rPr>
          <w:spacing w:val="-8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 w:rsidR="003B1D7D">
        <w:t>October</w:t>
      </w:r>
      <w:r w:rsidR="00A83CDC">
        <w:t xml:space="preserve"> </w:t>
      </w:r>
      <w:r w:rsidR="00A65EE3">
        <w:t>1</w:t>
      </w:r>
      <w:r w:rsidR="00A65EE3" w:rsidRPr="00A65EE3">
        <w:rPr>
          <w:vertAlign w:val="superscript"/>
        </w:rPr>
        <w:t>st</w:t>
      </w:r>
      <w:r w:rsidR="00A65EE3">
        <w:t>-3</w:t>
      </w:r>
      <w:r w:rsidR="000953FD">
        <w:t>1</w:t>
      </w:r>
      <w:r w:rsidR="000953FD">
        <w:rPr>
          <w:vertAlign w:val="superscript"/>
        </w:rPr>
        <w:t>st</w:t>
      </w:r>
      <w:r w:rsidR="00A65EE3">
        <w:t>, 2023</w:t>
      </w:r>
    </w:p>
    <w:p w14:paraId="37A4AFCE" w14:textId="77777777" w:rsidR="00524828" w:rsidRDefault="00524828">
      <w:pPr>
        <w:sectPr w:rsidR="005248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0160" w:h="12240" w:orient="landscape"/>
          <w:pgMar w:top="980" w:right="2920" w:bottom="680" w:left="900" w:header="478" w:footer="494" w:gutter="0"/>
          <w:pgNumType w:start="1"/>
          <w:cols w:num="2" w:space="720" w:equalWidth="0">
            <w:col w:w="1544" w:space="1481"/>
            <w:col w:w="13315"/>
          </w:cols>
        </w:sectPr>
      </w:pPr>
    </w:p>
    <w:p w14:paraId="43F94AB3" w14:textId="77777777" w:rsidR="00524828" w:rsidRDefault="00524828">
      <w:pPr>
        <w:spacing w:before="2" w:after="1"/>
        <w:rPr>
          <w:b/>
          <w:sz w:val="14"/>
        </w:rPr>
      </w:pPr>
    </w:p>
    <w:tbl>
      <w:tblPr>
        <w:tblW w:w="0" w:type="auto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524828" w14:paraId="3DE1CB58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4DB39F33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7EEF5020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4828" w14:paraId="4C81B866" w14:textId="77777777" w:rsidTr="00CC7FC4">
        <w:trPr>
          <w:trHeight w:val="763"/>
        </w:trPr>
        <w:tc>
          <w:tcPr>
            <w:tcW w:w="1032" w:type="dxa"/>
          </w:tcPr>
          <w:p w14:paraId="1A42C237" w14:textId="77777777" w:rsidR="00524828" w:rsidRDefault="00317EC4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0E218A41" w14:textId="77777777" w:rsidR="00524828" w:rsidRDefault="00317EC4">
            <w:pPr>
              <w:pStyle w:val="TableParagraph"/>
              <w:spacing w:before="19" w:line="25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37C1A406" w14:textId="77777777" w:rsidR="00524828" w:rsidRDefault="00317EC4"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1ABE4DCD" w14:textId="77777777" w:rsidR="00524828" w:rsidRDefault="00317EC4"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11BB803A" w14:textId="77777777" w:rsidR="00524828" w:rsidRDefault="00317EC4">
            <w:pPr>
              <w:pStyle w:val="TableParagraph"/>
              <w:spacing w:before="19" w:line="253" w:lineRule="exact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6132E0DF" w14:textId="77777777" w:rsidR="00524828" w:rsidRDefault="00524828">
            <w:pPr>
              <w:pStyle w:val="TableParagraph"/>
              <w:rPr>
                <w:b/>
                <w:sz w:val="25"/>
              </w:rPr>
            </w:pPr>
          </w:p>
          <w:p w14:paraId="77E9C6DD" w14:textId="77777777" w:rsidR="00524828" w:rsidRDefault="00317EC4"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5E7F1627" w14:textId="77777777" w:rsidR="00524828" w:rsidRDefault="00317EC4"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E40675" w14:paraId="170AD2B6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26061DA" w14:textId="3A927590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22-02</w:t>
            </w:r>
          </w:p>
        </w:tc>
        <w:tc>
          <w:tcPr>
            <w:tcW w:w="7801" w:type="dxa"/>
            <w:shd w:val="clear" w:color="auto" w:fill="D9D9D9"/>
          </w:tcPr>
          <w:p w14:paraId="169695E8" w14:textId="57BEDA49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Right to Clean and Healthy Waters</w:t>
            </w:r>
          </w:p>
        </w:tc>
        <w:tc>
          <w:tcPr>
            <w:tcW w:w="1531" w:type="dxa"/>
            <w:shd w:val="clear" w:color="auto" w:fill="D9D9D9"/>
          </w:tcPr>
          <w:p w14:paraId="2A01911E" w14:textId="345761B9" w:rsidR="00E40675" w:rsidRDefault="00E73C44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5" w:type="dxa"/>
            <w:shd w:val="clear" w:color="auto" w:fill="D9D9D9"/>
          </w:tcPr>
          <w:p w14:paraId="1928E958" w14:textId="7799FC41" w:rsidR="00E40675" w:rsidRDefault="00E73C44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shd w:val="clear" w:color="auto" w:fill="D9D9D9"/>
          </w:tcPr>
          <w:p w14:paraId="518C8659" w14:textId="6C50359A" w:rsidR="00E40675" w:rsidRDefault="00E73C44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0675" w14:paraId="5E4676D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667E8AE" w14:textId="73C4CE48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22-03</w:t>
            </w:r>
          </w:p>
        </w:tc>
        <w:tc>
          <w:tcPr>
            <w:tcW w:w="7801" w:type="dxa"/>
            <w:shd w:val="clear" w:color="auto" w:fill="D9D9D9"/>
          </w:tcPr>
          <w:p w14:paraId="1B56234B" w14:textId="0CBFC62E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Human Life Protection Amendment</w:t>
            </w:r>
          </w:p>
        </w:tc>
        <w:tc>
          <w:tcPr>
            <w:tcW w:w="1531" w:type="dxa"/>
            <w:shd w:val="clear" w:color="auto" w:fill="D9D9D9"/>
          </w:tcPr>
          <w:p w14:paraId="5294C40B" w14:textId="6E3EB04F" w:rsidR="00E40675" w:rsidRDefault="000953FD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031C4FF" w14:textId="07CF4625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005F2CCD" w14:textId="0A4B5A2E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AA12772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0EDE3C3" w14:textId="77F8C6B6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22-05</w:t>
            </w:r>
          </w:p>
        </w:tc>
        <w:tc>
          <w:tcPr>
            <w:tcW w:w="7801" w:type="dxa"/>
            <w:shd w:val="clear" w:color="auto" w:fill="D9D9D9"/>
          </w:tcPr>
          <w:p w14:paraId="614761D1" w14:textId="3B9469AE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Adult Personal Use of Marijuana</w:t>
            </w:r>
          </w:p>
        </w:tc>
        <w:tc>
          <w:tcPr>
            <w:tcW w:w="1531" w:type="dxa"/>
            <w:shd w:val="clear" w:color="auto" w:fill="D9D9D9"/>
          </w:tcPr>
          <w:p w14:paraId="0A806EB0" w14:textId="609243D7" w:rsidR="00E40675" w:rsidRDefault="002662F9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1435" w:type="dxa"/>
            <w:shd w:val="clear" w:color="auto" w:fill="D9D9D9"/>
          </w:tcPr>
          <w:p w14:paraId="7C230EA8" w14:textId="55590907" w:rsidR="00E40675" w:rsidRDefault="002662F9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2676" w:type="dxa"/>
            <w:shd w:val="clear" w:color="auto" w:fill="D9D9D9"/>
          </w:tcPr>
          <w:p w14:paraId="67F63020" w14:textId="3956B252" w:rsidR="00E40675" w:rsidRDefault="002662F9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</w:tr>
      <w:tr w:rsidR="00E40675" w14:paraId="7791304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CCBBAFA" w14:textId="27CF3892" w:rsidR="00E40675" w:rsidRDefault="002662F9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23-07</w:t>
            </w:r>
          </w:p>
        </w:tc>
        <w:tc>
          <w:tcPr>
            <w:tcW w:w="7801" w:type="dxa"/>
            <w:shd w:val="clear" w:color="auto" w:fill="D9D9D9"/>
          </w:tcPr>
          <w:p w14:paraId="1ED0D493" w14:textId="4E21A28C" w:rsidR="00E40675" w:rsidRPr="00E40675" w:rsidRDefault="002662F9" w:rsidP="00E40675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Florida Protecting Freedom</w:t>
            </w:r>
          </w:p>
        </w:tc>
        <w:tc>
          <w:tcPr>
            <w:tcW w:w="1531" w:type="dxa"/>
            <w:shd w:val="clear" w:color="auto" w:fill="D9D9D9"/>
          </w:tcPr>
          <w:p w14:paraId="4C77D761" w14:textId="0DAB30E7" w:rsidR="00E40675" w:rsidRDefault="0056201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435" w:type="dxa"/>
            <w:shd w:val="clear" w:color="auto" w:fill="D9D9D9"/>
          </w:tcPr>
          <w:p w14:paraId="2C8E851F" w14:textId="250D9017" w:rsidR="00E40675" w:rsidRDefault="0056201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76" w:type="dxa"/>
            <w:shd w:val="clear" w:color="auto" w:fill="D9D9D9"/>
          </w:tcPr>
          <w:p w14:paraId="7295CAC7" w14:textId="6A0C3758" w:rsidR="00E40675" w:rsidRDefault="0056201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40675" w14:paraId="48A0E8B1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4600629" w14:textId="56B41850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22-09</w:t>
            </w:r>
          </w:p>
        </w:tc>
        <w:tc>
          <w:tcPr>
            <w:tcW w:w="7801" w:type="dxa"/>
            <w:shd w:val="clear" w:color="auto" w:fill="D9D9D9"/>
          </w:tcPr>
          <w:p w14:paraId="42D91309" w14:textId="69E60D51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Applications for Executive Clemency</w:t>
            </w:r>
          </w:p>
        </w:tc>
        <w:tc>
          <w:tcPr>
            <w:tcW w:w="1531" w:type="dxa"/>
            <w:shd w:val="clear" w:color="auto" w:fill="D9D9D9"/>
          </w:tcPr>
          <w:p w14:paraId="1CBC0654" w14:textId="55AE62DF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44B97FC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131285BA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25F1B93F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7691EC2" w14:textId="24091211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22-11</w:t>
            </w:r>
          </w:p>
        </w:tc>
        <w:tc>
          <w:tcPr>
            <w:tcW w:w="7801" w:type="dxa"/>
            <w:shd w:val="clear" w:color="auto" w:fill="D9D9D9"/>
          </w:tcPr>
          <w:p w14:paraId="56CDBD7C" w14:textId="5A20728B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Extended Legislative Sessions</w:t>
            </w:r>
          </w:p>
        </w:tc>
        <w:tc>
          <w:tcPr>
            <w:tcW w:w="1531" w:type="dxa"/>
            <w:shd w:val="clear" w:color="auto" w:fill="D9D9D9"/>
          </w:tcPr>
          <w:p w14:paraId="2DEB230D" w14:textId="1E13DE2E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0AC7DDE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646586D0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071D00B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3A43CFC" w14:textId="2FAA601E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22-14</w:t>
            </w:r>
          </w:p>
        </w:tc>
        <w:tc>
          <w:tcPr>
            <w:tcW w:w="7801" w:type="dxa"/>
            <w:shd w:val="clear" w:color="auto" w:fill="D9D9D9"/>
          </w:tcPr>
          <w:p w14:paraId="2EC46916" w14:textId="775138EB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Jury Recommendation for Certain Sentences in Criminal Cases</w:t>
            </w:r>
          </w:p>
        </w:tc>
        <w:tc>
          <w:tcPr>
            <w:tcW w:w="1531" w:type="dxa"/>
            <w:shd w:val="clear" w:color="auto" w:fill="D9D9D9"/>
          </w:tcPr>
          <w:p w14:paraId="40004D28" w14:textId="7B3F4407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669CBB0A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25C061B9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2282E5B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5B60929" w14:textId="7A308868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22-15</w:t>
            </w:r>
          </w:p>
        </w:tc>
        <w:tc>
          <w:tcPr>
            <w:tcW w:w="7801" w:type="dxa"/>
            <w:shd w:val="clear" w:color="auto" w:fill="D9D9D9"/>
          </w:tcPr>
          <w:p w14:paraId="238A4203" w14:textId="29BEE6B8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Judicial Discretion in Sentencing in Criminal Cases</w:t>
            </w:r>
          </w:p>
        </w:tc>
        <w:tc>
          <w:tcPr>
            <w:tcW w:w="1531" w:type="dxa"/>
            <w:shd w:val="clear" w:color="auto" w:fill="D9D9D9"/>
          </w:tcPr>
          <w:p w14:paraId="0A1337F2" w14:textId="4521BF06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E560400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64E4399B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370CCC8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927F5CB" w14:textId="74864447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22-16</w:t>
            </w:r>
          </w:p>
        </w:tc>
        <w:tc>
          <w:tcPr>
            <w:tcW w:w="7801" w:type="dxa"/>
            <w:shd w:val="clear" w:color="auto" w:fill="D9D9D9"/>
          </w:tcPr>
          <w:p w14:paraId="3D0D5FD6" w14:textId="6C10644A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Mandatory Consideration of Legislative Bills</w:t>
            </w:r>
          </w:p>
        </w:tc>
        <w:tc>
          <w:tcPr>
            <w:tcW w:w="1531" w:type="dxa"/>
            <w:shd w:val="clear" w:color="auto" w:fill="D9D9D9"/>
          </w:tcPr>
          <w:p w14:paraId="45226E95" w14:textId="3AAA1409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54F91BCD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73AC60D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054D0742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D10C4F3" w14:textId="13A77CC6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22-17</w:t>
            </w:r>
          </w:p>
        </w:tc>
        <w:tc>
          <w:tcPr>
            <w:tcW w:w="7801" w:type="dxa"/>
            <w:shd w:val="clear" w:color="auto" w:fill="D9D9D9"/>
          </w:tcPr>
          <w:p w14:paraId="176072A6" w14:textId="5E941BE6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ab/>
              <w:t>All Voters Vote in Primary Elections for State Legislature, Governor, and Cabinet</w:t>
            </w:r>
          </w:p>
        </w:tc>
        <w:tc>
          <w:tcPr>
            <w:tcW w:w="1531" w:type="dxa"/>
            <w:shd w:val="clear" w:color="auto" w:fill="D9D9D9"/>
          </w:tcPr>
          <w:p w14:paraId="6A1B1202" w14:textId="29CF625B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B8ED069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20DE2563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468EFC5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9AC2D27" w14:textId="48AB75D5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22-18</w:t>
            </w:r>
          </w:p>
        </w:tc>
        <w:tc>
          <w:tcPr>
            <w:tcW w:w="7801" w:type="dxa"/>
            <w:shd w:val="clear" w:color="auto" w:fill="D9D9D9"/>
          </w:tcPr>
          <w:p w14:paraId="7D4CFD5E" w14:textId="60C8F429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Offender Reintegration Program</w:t>
            </w:r>
          </w:p>
        </w:tc>
        <w:tc>
          <w:tcPr>
            <w:tcW w:w="1531" w:type="dxa"/>
            <w:shd w:val="clear" w:color="auto" w:fill="D9D9D9"/>
          </w:tcPr>
          <w:p w14:paraId="0DA0F4F0" w14:textId="13FD02AC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2E16357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BACFDB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</w:tbl>
    <w:p w14:paraId="3D2E7D6D" w14:textId="77777777" w:rsidR="00524828" w:rsidRDefault="00524828">
      <w:pPr>
        <w:spacing w:line="265" w:lineRule="exact"/>
        <w:jc w:val="center"/>
        <w:rPr>
          <w:sz w:val="24"/>
        </w:rPr>
        <w:sectPr w:rsidR="00524828">
          <w:type w:val="continuous"/>
          <w:pgSz w:w="20160" w:h="12240" w:orient="landscape"/>
          <w:pgMar w:top="980" w:right="2920" w:bottom="680" w:left="900" w:header="478" w:footer="494" w:gutter="0"/>
          <w:cols w:space="720"/>
        </w:sectPr>
      </w:pPr>
    </w:p>
    <w:p w14:paraId="3B8E8BDA" w14:textId="3A3A8117" w:rsidR="00524828" w:rsidRDefault="00AC521D" w:rsidP="00AC521D">
      <w:pPr>
        <w:pStyle w:val="BodyText"/>
        <w:spacing w:before="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97FF16" wp14:editId="713931DB">
                <wp:simplePos x="0" y="0"/>
                <wp:positionH relativeFrom="page">
                  <wp:posOffset>1295400</wp:posOffset>
                </wp:positionH>
                <wp:positionV relativeFrom="paragraph">
                  <wp:posOffset>57150</wp:posOffset>
                </wp:positionV>
                <wp:extent cx="9204960" cy="17068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7A4" w14:textId="22407053" w:rsidR="00524828" w:rsidRDefault="0052482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FF1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02pt;margin-top:4.5pt;width:724.8pt;height:13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9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" filled="f" stroked="f">
                <v:textbox inset="0,0,0,0">
                  <w:txbxContent>
                    <w:p w14:paraId="080A97A4" w14:textId="22407053" w:rsidR="00524828" w:rsidRDefault="0052482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24828">
      <w:headerReference w:type="default" r:id="rId12"/>
      <w:footerReference w:type="default" r:id="rId13"/>
      <w:pgSz w:w="20160" w:h="12240" w:orient="landscape"/>
      <w:pgMar w:top="980" w:right="2920" w:bottom="680" w:left="900" w:header="47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28B9" w14:textId="77777777" w:rsidR="00B64188" w:rsidRDefault="00B64188">
      <w:r>
        <w:separator/>
      </w:r>
    </w:p>
  </w:endnote>
  <w:endnote w:type="continuationSeparator" w:id="0">
    <w:p w14:paraId="536DE851" w14:textId="77777777" w:rsidR="00B64188" w:rsidRDefault="00B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7325" w14:textId="77777777" w:rsidR="000B013F" w:rsidRDefault="000B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37C" w14:textId="434B1C9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7EF066D" wp14:editId="03648B92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6E750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F06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.35pt;margin-top:576.3pt;width:50pt;height:13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LB1QEAAJADAAAOAAAAZHJzL2Uyb0RvYy54bWysU9tu2zAMfR+wfxD0vthpkWw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" filled="f" stroked="f">
              <v:textbox inset="0,0,0,0">
                <w:txbxContent>
                  <w:p w14:paraId="2DC6E750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47D64742" wp14:editId="5A112A5C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832A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4742" id="docshape3" o:spid="_x0000_s1028" type="#_x0000_t202" style="position:absolute;margin-left:914pt;margin-top:576.3pt;width:43.7pt;height:13.0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" filled="f" stroked="f">
              <v:textbox inset="0,0,0,0">
                <w:txbxContent>
                  <w:p w14:paraId="40F2832A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EE8" w14:textId="77777777" w:rsidR="000B013F" w:rsidRDefault="000B01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CC80" w14:textId="11B0A3FE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65452A2C" wp14:editId="3997DAC6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3E69F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52A2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0.35pt;margin-top:576.3pt;width:50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" filled="f" stroked="f">
              <v:textbox inset="0,0,0,0">
                <w:txbxContent>
                  <w:p w14:paraId="7843E69F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296FD2C6" wp14:editId="2DB1C498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D02C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FD2C6" id="docshape6" o:spid="_x0000_s1031" type="#_x0000_t202" style="position:absolute;margin-left:914pt;margin-top:576.3pt;width:43.7pt;height:13.0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aJ2gEAAJcDAAAOAAAAZHJzL2Uyb0RvYy54bWysU8Fu1DAQvSPxD5bvbHZLt9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X6/PLS64oLq0u1u/erlMHyOfHjnz4qLEXMSgk8UwTOOzvfYhkIJ+vxF4W70zXpbl29o8EX4yZ&#10;RD7ynZiHsRyFqQp5HvtGLSVWB1ZDOG0LbzcHLdJPKQbelEL6HzsgLUX3ybIjca3mgOagnAOwip8W&#10;MkgxhTdhWr+dI9O0jDx5bvGaXatNUvTM4kiXp5+EHjc1rtfv3+nW8/+0/QU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msg2id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146FD02C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7607" w14:textId="77777777" w:rsidR="00B64188" w:rsidRDefault="00B64188">
      <w:r>
        <w:separator/>
      </w:r>
    </w:p>
  </w:footnote>
  <w:footnote w:type="continuationSeparator" w:id="0">
    <w:p w14:paraId="3162C3B4" w14:textId="77777777" w:rsidR="00B64188" w:rsidRDefault="00B6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C715" w14:textId="77777777" w:rsidR="000B013F" w:rsidRDefault="000B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2C0" w14:textId="5F83C5F3" w:rsidR="00524828" w:rsidRPr="000B013F" w:rsidRDefault="00524828" w:rsidP="000B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09DC" w14:textId="77777777" w:rsidR="000B013F" w:rsidRDefault="000B01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2DA" w14:textId="485BC31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027889A5" wp14:editId="28CC801E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8792" w14:textId="2B07F5FE" w:rsidR="00524828" w:rsidRDefault="00524828" w:rsidP="00AC521D">
                          <w:pPr>
                            <w:pStyle w:val="BodyText"/>
                            <w:spacing w:before="22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889A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9.4pt;margin-top:22.9pt;width:104.1pt;height:27.6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" filled="f" stroked="f">
              <v:textbox inset="0,0,0,0">
                <w:txbxContent>
                  <w:p w14:paraId="3E178792" w14:textId="2B07F5FE" w:rsidR="00524828" w:rsidRDefault="00524828" w:rsidP="00AC521D">
                    <w:pPr>
                      <w:pStyle w:val="BodyText"/>
                      <w:spacing w:before="22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8"/>
    <w:rsid w:val="000953FD"/>
    <w:rsid w:val="000B013F"/>
    <w:rsid w:val="001050ED"/>
    <w:rsid w:val="002262A7"/>
    <w:rsid w:val="002662F9"/>
    <w:rsid w:val="00317EC4"/>
    <w:rsid w:val="003A230C"/>
    <w:rsid w:val="003B199B"/>
    <w:rsid w:val="003B1D7D"/>
    <w:rsid w:val="00524828"/>
    <w:rsid w:val="00556FC0"/>
    <w:rsid w:val="00562015"/>
    <w:rsid w:val="00710B6D"/>
    <w:rsid w:val="007C7F91"/>
    <w:rsid w:val="009D24B1"/>
    <w:rsid w:val="009E5CFE"/>
    <w:rsid w:val="00A65EE3"/>
    <w:rsid w:val="00A83CDC"/>
    <w:rsid w:val="00AC521D"/>
    <w:rsid w:val="00B64188"/>
    <w:rsid w:val="00C40B42"/>
    <w:rsid w:val="00CC2FE7"/>
    <w:rsid w:val="00CC7FC4"/>
    <w:rsid w:val="00E40675"/>
    <w:rsid w:val="00E52B39"/>
    <w:rsid w:val="00E73C44"/>
    <w:rsid w:val="00FC3110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DFD7"/>
  <w15:docId w15:val="{7E9229EA-EF85-4901-9823-2081CA5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1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1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40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 Ballard</dc:creator>
  <cp:lastModifiedBy>RyAnna Lockley</cp:lastModifiedBy>
  <cp:revision>4</cp:revision>
  <cp:lastPrinted>2023-01-05T14:06:00Z</cp:lastPrinted>
  <dcterms:created xsi:type="dcterms:W3CDTF">2023-10-09T13:30:00Z</dcterms:created>
  <dcterms:modified xsi:type="dcterms:W3CDTF">2023-11-07T18:21:00Z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2022-01-14T00:00:00Z</vt:filetime>
  </property>
</Properties>
</file>